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52" w:rsidRPr="00D701B5" w:rsidRDefault="00AC41C1" w:rsidP="00D83C5E">
      <w:pPr>
        <w:widowControl w:val="0"/>
        <w:suppressAutoHyphens/>
        <w:spacing w:after="0" w:line="240" w:lineRule="auto"/>
        <w:rPr>
          <w:rFonts w:eastAsia="Arial Unicode MS" w:cstheme="minorHAnsi"/>
          <w:b/>
          <w:kern w:val="1"/>
          <w:sz w:val="24"/>
          <w:szCs w:val="24"/>
        </w:rPr>
      </w:pPr>
      <w:r w:rsidRPr="00D701B5">
        <w:rPr>
          <w:rFonts w:eastAsia="Arial Unicode MS" w:cstheme="minorHAnsi"/>
          <w:b/>
          <w:noProof/>
          <w:kern w:val="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-242570</wp:posOffset>
            </wp:positionV>
            <wp:extent cx="894080" cy="914400"/>
            <wp:effectExtent l="1905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6BEB" w:rsidRPr="00D701B5">
        <w:rPr>
          <w:rFonts w:eastAsia="Arial Unicode MS" w:cstheme="minorHAnsi"/>
          <w:b/>
          <w:kern w:val="1"/>
          <w:sz w:val="24"/>
          <w:szCs w:val="24"/>
        </w:rPr>
        <w:t>RENTAS Y PATENTES</w:t>
      </w:r>
    </w:p>
    <w:p w:rsidR="00ED78EA" w:rsidRPr="00EC1AEC" w:rsidRDefault="00ED78EA" w:rsidP="00ED78EA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:rsidR="00ED78EA" w:rsidRDefault="004A1E8A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AB2B66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SOLICITUD DE RENOVACIÓN DE PATENTES </w:t>
      </w:r>
      <w:r w:rsidR="0033231C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1° SEMESTRE DE 2021</w:t>
      </w: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</w:p>
    <w:p w:rsidR="00AB2B66" w:rsidRP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>DATOS TITULAR</w:t>
      </w:r>
    </w:p>
    <w:p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:rsidR="00D701B5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AB2B66" w:rsidRDefault="00D701B5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AB2B66" w:rsidRDefault="00AB2B66" w:rsidP="00AB2B66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AB2B66" w:rsidTr="00AB2B66">
        <w:tc>
          <w:tcPr>
            <w:tcW w:w="1129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AB2B66" w:rsidTr="00AB2B66">
        <w:trPr>
          <w:trHeight w:val="454"/>
        </w:trPr>
        <w:tc>
          <w:tcPr>
            <w:tcW w:w="1129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:rsidTr="00AB2B66">
        <w:trPr>
          <w:trHeight w:val="454"/>
        </w:trPr>
        <w:tc>
          <w:tcPr>
            <w:tcW w:w="1129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AB2B66" w:rsidTr="00AB2B66">
        <w:trPr>
          <w:trHeight w:val="454"/>
        </w:trPr>
        <w:tc>
          <w:tcPr>
            <w:tcW w:w="1129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AB2B66" w:rsidRDefault="00AB2B66" w:rsidP="00ED78EA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:rsidR="00AB2B66" w:rsidRDefault="00AB2B6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AB2B66" w:rsidRPr="003F75D9" w:rsidRDefault="00F37760" w:rsidP="00ED78EA">
      <w:pPr>
        <w:spacing w:after="0" w:line="240" w:lineRule="auto"/>
        <w:outlineLvl w:val="0"/>
        <w:rPr>
          <w:rFonts w:eastAsia="Times New Roman" w:cs="Times New Roman"/>
          <w:b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u w:val="single"/>
          <w:lang w:val="es-ES_tradnl" w:eastAsia="es-ES"/>
        </w:rPr>
        <w:t xml:space="preserve">CASO DE </w:t>
      </w:r>
      <w:r w:rsidR="00C91E4F" w:rsidRPr="003F75D9">
        <w:rPr>
          <w:rFonts w:eastAsia="Times New Roman" w:cs="Times New Roman"/>
          <w:b/>
          <w:u w:val="single"/>
          <w:lang w:val="es-ES_tradnl" w:eastAsia="es-ES"/>
        </w:rPr>
        <w:t>ARRIENDO PATENTES</w:t>
      </w:r>
    </w:p>
    <w:p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</w:t>
      </w:r>
      <w:r w:rsidR="00F37760">
        <w:rPr>
          <w:rFonts w:eastAsia="Times New Roman" w:cs="Times New Roman"/>
          <w:b/>
          <w:lang w:val="es-ES_tradnl" w:eastAsia="es-ES"/>
        </w:rPr>
        <w:t xml:space="preserve"> ARRENDATARIO</w:t>
      </w:r>
      <w:r>
        <w:rPr>
          <w:rFonts w:eastAsia="Times New Roman" w:cs="Times New Roman"/>
          <w:b/>
          <w:lang w:val="es-ES_tradnl" w:eastAsia="es-ES"/>
        </w:rPr>
        <w:t>_____________________________________</w:t>
      </w:r>
      <w:r w:rsidR="00D701B5">
        <w:rPr>
          <w:rFonts w:eastAsia="Times New Roman" w:cs="Times New Roman"/>
          <w:b/>
          <w:lang w:val="es-ES_tradnl" w:eastAsia="es-ES"/>
        </w:rPr>
        <w:t>RUT</w:t>
      </w:r>
      <w:r>
        <w:rPr>
          <w:rFonts w:eastAsia="Times New Roman" w:cs="Times New Roman"/>
          <w:b/>
          <w:lang w:val="es-ES_tradnl" w:eastAsia="es-ES"/>
        </w:rPr>
        <w:t>_______________________</w:t>
      </w: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REPRESENTANTE LEGAL</w:t>
      </w: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C91E4F">
      <w:pPr>
        <w:spacing w:after="0" w:line="36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NOMBRE: ___________________________________________ R.U.T. _______________________</w:t>
      </w: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CORREO ELECTRONICO: __________________________________TELEFONO _________________</w:t>
      </w: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>DATOS DE PATENTES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224"/>
        <w:gridCol w:w="2207"/>
      </w:tblGrid>
      <w:tr w:rsidR="00C91E4F" w:rsidTr="006201A2">
        <w:tc>
          <w:tcPr>
            <w:tcW w:w="1129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ROL</w:t>
            </w:r>
          </w:p>
        </w:tc>
        <w:tc>
          <w:tcPr>
            <w:tcW w:w="2268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GIRO</w:t>
            </w:r>
          </w:p>
        </w:tc>
        <w:tc>
          <w:tcPr>
            <w:tcW w:w="3224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DIRECCION</w:t>
            </w:r>
          </w:p>
        </w:tc>
        <w:tc>
          <w:tcPr>
            <w:tcW w:w="2207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  <w:r>
              <w:rPr>
                <w:rFonts w:eastAsia="Times New Roman" w:cs="Times New Roman"/>
                <w:b/>
                <w:lang w:val="es-ES_tradnl" w:eastAsia="es-ES"/>
              </w:rPr>
              <w:t>NOMBRE  FANTASIA</w:t>
            </w:r>
          </w:p>
        </w:tc>
      </w:tr>
      <w:tr w:rsidR="00C91E4F" w:rsidTr="006201A2">
        <w:trPr>
          <w:trHeight w:val="454"/>
        </w:trPr>
        <w:tc>
          <w:tcPr>
            <w:tcW w:w="1129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:rsidTr="006201A2">
        <w:trPr>
          <w:trHeight w:val="454"/>
        </w:trPr>
        <w:tc>
          <w:tcPr>
            <w:tcW w:w="1129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  <w:tr w:rsidR="00C91E4F" w:rsidTr="006201A2">
        <w:trPr>
          <w:trHeight w:val="454"/>
        </w:trPr>
        <w:tc>
          <w:tcPr>
            <w:tcW w:w="1129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68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3224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  <w:tc>
          <w:tcPr>
            <w:tcW w:w="2207" w:type="dxa"/>
          </w:tcPr>
          <w:p w:rsidR="00C91E4F" w:rsidRDefault="00C91E4F" w:rsidP="006201A2">
            <w:pPr>
              <w:spacing w:after="0" w:line="240" w:lineRule="auto"/>
              <w:outlineLvl w:val="0"/>
              <w:rPr>
                <w:rFonts w:eastAsia="Times New Roman" w:cs="Times New Roman"/>
                <w:b/>
                <w:lang w:val="es-ES_tradnl" w:eastAsia="es-ES"/>
              </w:rPr>
            </w:pPr>
          </w:p>
        </w:tc>
      </w:tr>
    </w:tbl>
    <w:p w:rsidR="00C91E4F" w:rsidRDefault="00C91E4F" w:rsidP="00C91E4F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C91E4F" w:rsidRDefault="00C91E4F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D4496" w:rsidRDefault="002D4496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</w:r>
      <w:r>
        <w:rPr>
          <w:rFonts w:eastAsia="Times New Roman" w:cs="Times New Roman"/>
          <w:b/>
          <w:lang w:val="es-ES_tradnl" w:eastAsia="es-ES"/>
        </w:rPr>
        <w:tab/>
        <w:t xml:space="preserve">FIRMA TITULAR </w:t>
      </w: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3F75D9" w:rsidRDefault="00BC274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 w:rsidRPr="003F75D9">
        <w:rPr>
          <w:rFonts w:eastAsia="Arial Unicode MS" w:cstheme="minorHAnsi"/>
          <w:b/>
          <w:noProof/>
          <w:kern w:val="1"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0" locked="0" layoutInCell="1" allowOverlap="1" wp14:anchorId="60597E1D" wp14:editId="64481273">
            <wp:simplePos x="0" y="0"/>
            <wp:positionH relativeFrom="column">
              <wp:posOffset>5495925</wp:posOffset>
            </wp:positionH>
            <wp:positionV relativeFrom="paragraph">
              <wp:posOffset>83820</wp:posOffset>
            </wp:positionV>
            <wp:extent cx="894080" cy="914400"/>
            <wp:effectExtent l="1905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otipo ilustre municipalidad de Río Bueno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BC274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INSTRUCCIONES </w:t>
      </w:r>
      <w:r w:rsidR="00BC274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PROCESO DE RENOVACION PATENTES DE ALCOHOLES </w:t>
      </w:r>
    </w:p>
    <w:p w:rsidR="003F75D9" w:rsidRPr="003F75D9" w:rsidRDefault="0051033B" w:rsidP="00ED78EA">
      <w:pPr>
        <w:spacing w:after="0" w:line="240" w:lineRule="auto"/>
        <w:outlineLvl w:val="0"/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PRIMER </w:t>
      </w:r>
      <w:r w:rsidR="00290BEB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SE</w:t>
      </w:r>
      <w:r w:rsidR="003F75D9"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MESTRE 202</w:t>
      </w:r>
      <w:r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>1</w:t>
      </w:r>
      <w:r w:rsidR="003F75D9" w:rsidRPr="003F75D9">
        <w:rPr>
          <w:rFonts w:eastAsia="Times New Roman" w:cs="Times New Roman"/>
          <w:b/>
          <w:sz w:val="24"/>
          <w:szCs w:val="24"/>
          <w:u w:val="single"/>
          <w:lang w:val="es-ES_tradnl" w:eastAsia="es-ES"/>
        </w:rPr>
        <w:t xml:space="preserve"> (CONDICION ESPECIAL – COVID-19)</w:t>
      </w:r>
    </w:p>
    <w:p w:rsidR="003F75D9" w:rsidRDefault="003F75D9" w:rsidP="00ED78EA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3F75D9" w:rsidRDefault="003F75D9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90BEB" w:rsidRPr="00743E6A" w:rsidRDefault="00290BEB" w:rsidP="00BC2749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  <w:r>
        <w:rPr>
          <w:rFonts w:eastAsia="Times New Roman" w:cs="Times New Roman"/>
          <w:b/>
          <w:lang w:val="es-ES_tradnl" w:eastAsia="es-ES"/>
        </w:rPr>
        <w:tab/>
        <w:t xml:space="preserve">Se informa a los Sres. Contribuyentes de la Comuna de Rio Bueno, que </w:t>
      </w:r>
      <w:r w:rsidR="0033231C">
        <w:rPr>
          <w:rFonts w:eastAsia="Times New Roman" w:cs="Times New Roman"/>
          <w:b/>
          <w:lang w:val="es-ES_tradnl" w:eastAsia="es-ES"/>
        </w:rPr>
        <w:t>registran patentes</w:t>
      </w:r>
      <w:r>
        <w:rPr>
          <w:rFonts w:eastAsia="Times New Roman" w:cs="Times New Roman"/>
          <w:b/>
          <w:lang w:val="es-ES_tradnl" w:eastAsia="es-ES"/>
        </w:rPr>
        <w:t xml:space="preserve"> de alcoholes en esta comuna, </w:t>
      </w:r>
      <w:r w:rsidR="0033231C">
        <w:rPr>
          <w:rFonts w:eastAsia="Times New Roman" w:cs="Times New Roman"/>
          <w:b/>
          <w:lang w:val="es-ES_tradnl" w:eastAsia="es-ES"/>
        </w:rPr>
        <w:t>que,</w:t>
      </w:r>
      <w:r>
        <w:rPr>
          <w:rFonts w:eastAsia="Times New Roman" w:cs="Times New Roman"/>
          <w:b/>
          <w:lang w:val="es-ES_tradnl" w:eastAsia="es-ES"/>
        </w:rPr>
        <w:t xml:space="preserve"> por la actual situación de excepción sanitaria, la recepción de documentos se efectuara preferencialmente por las siguientes vías:</w:t>
      </w:r>
    </w:p>
    <w:p w:rsidR="00BC2749" w:rsidRDefault="00BC2749" w:rsidP="00BC2749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</w:p>
    <w:p w:rsidR="00BC2749" w:rsidRPr="00743E6A" w:rsidRDefault="00BC2749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743E6A">
        <w:rPr>
          <w:rFonts w:eastAsia="Times New Roman" w:cs="Times New Roman"/>
          <w:lang w:val="es-ES_tradnl" w:eastAsia="es-ES"/>
        </w:rPr>
        <w:t xml:space="preserve">Por Internet, </w:t>
      </w:r>
      <w:hyperlink r:id="rId10" w:history="1">
        <w:r w:rsidRPr="00743E6A">
          <w:rPr>
            <w:rStyle w:val="Hipervnculo"/>
            <w:rFonts w:eastAsia="Times New Roman" w:cs="Times New Roman"/>
            <w:lang w:val="es-ES_tradnl" w:eastAsia="es-ES"/>
          </w:rPr>
          <w:t>www.muniriobueno.cl</w:t>
        </w:r>
      </w:hyperlink>
      <w:r w:rsidRPr="00743E6A">
        <w:rPr>
          <w:rFonts w:eastAsia="Times New Roman" w:cs="Times New Roman"/>
          <w:lang w:val="es-ES_tradnl" w:eastAsia="es-ES"/>
        </w:rPr>
        <w:t>, en portal de Autoatención, en ingreso a patentes.</w:t>
      </w:r>
    </w:p>
    <w:p w:rsidR="0033231C" w:rsidRPr="0033231C" w:rsidRDefault="00BC2749" w:rsidP="0033231C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>Por Correo institucional</w:t>
      </w:r>
      <w:r w:rsidR="00743E6A">
        <w:rPr>
          <w:rFonts w:eastAsia="Times New Roman" w:cs="Times New Roman"/>
          <w:lang w:val="es-ES_tradnl" w:eastAsia="es-ES"/>
        </w:rPr>
        <w:t xml:space="preserve">: </w:t>
      </w:r>
      <w:hyperlink r:id="rId11" w:history="1">
        <w:r w:rsidR="00743E6A" w:rsidRPr="00FD4FE8">
          <w:rPr>
            <w:rStyle w:val="Hipervnculo"/>
            <w:rFonts w:eastAsia="Times New Roman" w:cs="Times New Roman"/>
            <w:lang w:val="es-ES_tradnl" w:eastAsia="es-ES"/>
          </w:rPr>
          <w:t>rentasypatentes@muniriobueno.cl</w:t>
        </w:r>
      </w:hyperlink>
      <w:r w:rsidR="00743E6A">
        <w:rPr>
          <w:rFonts w:eastAsia="Times New Roman" w:cs="Times New Roman"/>
          <w:lang w:val="es-ES_tradnl" w:eastAsia="es-ES"/>
        </w:rPr>
        <w:t>.</w:t>
      </w:r>
    </w:p>
    <w:p w:rsidR="0033231C" w:rsidRDefault="0033231C" w:rsidP="00743E6A">
      <w:pPr>
        <w:pStyle w:val="Prrafodelista"/>
        <w:numPr>
          <w:ilvl w:val="0"/>
          <w:numId w:val="3"/>
        </w:num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>
        <w:rPr>
          <w:rFonts w:eastAsia="Times New Roman" w:cs="Times New Roman"/>
          <w:lang w:val="es-ES_tradnl" w:eastAsia="es-ES"/>
        </w:rPr>
        <w:t xml:space="preserve">Ingreso a través de la OIRS </w:t>
      </w:r>
      <w:r w:rsidR="000C586F">
        <w:rPr>
          <w:rFonts w:eastAsia="Times New Roman" w:cs="Times New Roman"/>
          <w:lang w:val="es-ES_tradnl" w:eastAsia="es-ES"/>
        </w:rPr>
        <w:t>ubicada en el Primer Piso, los días martes y jueves</w:t>
      </w:r>
      <w:r w:rsidR="0051033B">
        <w:rPr>
          <w:rFonts w:eastAsia="Times New Roman" w:cs="Times New Roman"/>
          <w:lang w:val="es-ES_tradnl" w:eastAsia="es-ES"/>
        </w:rPr>
        <w:t>.</w:t>
      </w:r>
    </w:p>
    <w:p w:rsidR="00290BEB" w:rsidRDefault="00290BEB" w:rsidP="00290BEB">
      <w:pPr>
        <w:spacing w:after="0" w:line="240" w:lineRule="auto"/>
        <w:outlineLvl w:val="0"/>
        <w:rPr>
          <w:rFonts w:eastAsia="Times New Roman" w:cs="Times New Roman"/>
          <w:b/>
          <w:lang w:val="es-ES_tradnl" w:eastAsia="es-ES"/>
        </w:rPr>
      </w:pPr>
    </w:p>
    <w:p w:rsidR="00290BEB" w:rsidRPr="00290BEB" w:rsidRDefault="00290BEB" w:rsidP="00290BEB">
      <w:pPr>
        <w:spacing w:after="0" w:line="240" w:lineRule="auto"/>
        <w:outlineLvl w:val="0"/>
        <w:rPr>
          <w:rFonts w:eastAsia="Times New Roman" w:cs="Times New Roman"/>
          <w:lang w:val="es-ES_tradnl" w:eastAsia="es-ES"/>
        </w:rPr>
      </w:pPr>
      <w:r w:rsidRPr="00290BEB">
        <w:rPr>
          <w:rFonts w:eastAsia="Times New Roman" w:cs="Times New Roman"/>
          <w:b/>
          <w:lang w:val="es-ES_tradnl" w:eastAsia="es-ES"/>
        </w:rPr>
        <w:t>1.- PLAZO DE PRESENTACIÓN</w:t>
      </w:r>
      <w:r w:rsidRPr="00290BEB">
        <w:rPr>
          <w:rFonts w:eastAsia="Times New Roman" w:cs="Times New Roman"/>
          <w:lang w:val="es-ES_tradnl" w:eastAsia="es-ES"/>
        </w:rPr>
        <w:t>; El plazo de presentación se extenderá hasta el día</w:t>
      </w:r>
      <w:r w:rsidR="0033231C">
        <w:rPr>
          <w:rFonts w:eastAsia="Times New Roman" w:cs="Times New Roman"/>
          <w:lang w:val="es-ES_tradnl" w:eastAsia="es-ES"/>
        </w:rPr>
        <w:t xml:space="preserve"> miércoles 3</w:t>
      </w:r>
      <w:r w:rsidR="007115A1">
        <w:rPr>
          <w:rFonts w:eastAsia="Times New Roman" w:cs="Times New Roman"/>
          <w:lang w:val="es-ES_tradnl" w:eastAsia="es-ES"/>
        </w:rPr>
        <w:t>1</w:t>
      </w:r>
      <w:r w:rsidR="0033231C">
        <w:rPr>
          <w:rFonts w:eastAsia="Times New Roman" w:cs="Times New Roman"/>
          <w:lang w:val="es-ES_tradnl" w:eastAsia="es-ES"/>
        </w:rPr>
        <w:t xml:space="preserve"> de </w:t>
      </w:r>
      <w:r w:rsidR="000C586F">
        <w:rPr>
          <w:rFonts w:eastAsia="Times New Roman" w:cs="Times New Roman"/>
          <w:lang w:val="es-ES_tradnl" w:eastAsia="es-ES"/>
        </w:rPr>
        <w:t>diciembre</w:t>
      </w:r>
      <w:r w:rsidR="0033231C">
        <w:rPr>
          <w:rFonts w:eastAsia="Times New Roman" w:cs="Times New Roman"/>
          <w:lang w:val="es-ES_tradnl" w:eastAsia="es-ES"/>
        </w:rPr>
        <w:t xml:space="preserve"> de 2020.</w:t>
      </w:r>
    </w:p>
    <w:p w:rsidR="00743E6A" w:rsidRDefault="00743E6A" w:rsidP="00743E6A">
      <w:pPr>
        <w:pStyle w:val="Prrafodelista"/>
        <w:spacing w:after="0" w:line="240" w:lineRule="auto"/>
        <w:ind w:left="0"/>
        <w:outlineLvl w:val="0"/>
        <w:rPr>
          <w:rFonts w:eastAsia="Times New Roman" w:cs="Times New Roman"/>
          <w:lang w:val="es-ES_tradnl" w:eastAsia="es-ES"/>
        </w:rPr>
      </w:pPr>
    </w:p>
    <w:p w:rsidR="00743E6A" w:rsidRDefault="00743E6A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743E6A">
        <w:rPr>
          <w:rFonts w:asciiTheme="minorHAnsi" w:eastAsia="Times New Roman" w:hAnsiTheme="minorHAnsi" w:cstheme="minorHAnsi"/>
          <w:b/>
          <w:lang w:val="es-ES_tradnl" w:eastAsia="es-ES"/>
        </w:rPr>
        <w:t>2.- OBLIGADOS A PRESENTAR DOCUMENTACIÓN:</w:t>
      </w:r>
    </w:p>
    <w:p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de responsabilidad limitada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:rsidR="00743E6A" w:rsidRDefault="00743E6A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por acciones</w:t>
      </w:r>
      <w:r>
        <w:rPr>
          <w:rFonts w:asciiTheme="minorHAnsi" w:eastAsia="Times New Roman" w:hAnsiTheme="minorHAnsi" w:cstheme="minorHAnsi"/>
          <w:lang w:val="es-ES_tradnl" w:eastAsia="es-ES"/>
        </w:rPr>
        <w:t>: Para cada uno de los socios.</w:t>
      </w:r>
    </w:p>
    <w:p w:rsidR="00743E6A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Sociedades anónimas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: </w:t>
      </w:r>
      <w:r w:rsidR="003C5DF2">
        <w:rPr>
          <w:rFonts w:asciiTheme="minorHAnsi" w:eastAsia="Times New Roman" w:hAnsiTheme="minorHAnsi" w:cstheme="minorHAnsi"/>
          <w:lang w:val="es-ES_tradnl" w:eastAsia="es-ES"/>
        </w:rPr>
        <w:t>Cada uno de los integrantes del directorio, gerentes que tengan a cargo la administración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y los que cuenten con mandatos </w:t>
      </w:r>
      <w:r w:rsidR="00ED7B74">
        <w:rPr>
          <w:rFonts w:asciiTheme="minorHAnsi" w:eastAsia="Times New Roman" w:hAnsiTheme="minorHAnsi" w:cstheme="minorHAnsi"/>
          <w:lang w:val="es-ES_tradnl" w:eastAsia="es-ES"/>
        </w:rPr>
        <w:t>para realizar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dicha labor.</w:t>
      </w:r>
    </w:p>
    <w:p w:rsidR="00465FD8" w:rsidRP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lang w:val="es-ES_tradnl" w:eastAsia="es-ES"/>
        </w:rPr>
        <w:t>Sociedades Individuales de responsabilidad Limitada: Los socios.</w:t>
      </w:r>
    </w:p>
    <w:p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personas naturales</w:t>
      </w:r>
      <w:r>
        <w:rPr>
          <w:rFonts w:asciiTheme="minorHAnsi" w:eastAsia="Times New Roman" w:hAnsiTheme="minorHAnsi" w:cstheme="minorHAnsi"/>
          <w:lang w:val="es-ES_tradnl" w:eastAsia="es-ES"/>
        </w:rPr>
        <w:t>: titular de la patente.</w:t>
      </w:r>
    </w:p>
    <w:p w:rsidR="002C1722" w:rsidRDefault="00465FD8" w:rsidP="002C1722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arrendatarios de negocios de alcoholes</w:t>
      </w:r>
      <w:r>
        <w:rPr>
          <w:rFonts w:asciiTheme="minorHAnsi" w:eastAsia="Times New Roman" w:hAnsiTheme="minorHAnsi" w:cstheme="minorHAnsi"/>
          <w:lang w:val="es-ES_tradnl" w:eastAsia="es-ES"/>
        </w:rPr>
        <w:t>: el dueño y el arrendatario.</w:t>
      </w:r>
    </w:p>
    <w:p w:rsidR="00510534" w:rsidRPr="002C1722" w:rsidRDefault="007115A1" w:rsidP="002C1722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b/>
          <w:lang w:val="es-ES_tradnl" w:eastAsia="es-ES"/>
        </w:rPr>
        <w:t>En caso de arriendo patente: el c</w:t>
      </w:r>
      <w:r w:rsidR="00510534">
        <w:rPr>
          <w:rFonts w:asciiTheme="minorHAnsi" w:eastAsia="Times New Roman" w:hAnsiTheme="minorHAnsi" w:cstheme="minorHAnsi"/>
          <w:b/>
          <w:lang w:val="es-ES_tradnl" w:eastAsia="es-ES"/>
        </w:rPr>
        <w:t>ontrato de arre</w:t>
      </w:r>
      <w:r>
        <w:rPr>
          <w:rFonts w:asciiTheme="minorHAnsi" w:eastAsia="Times New Roman" w:hAnsiTheme="minorHAnsi" w:cstheme="minorHAnsi"/>
          <w:b/>
          <w:lang w:val="es-ES_tradnl" w:eastAsia="es-ES"/>
        </w:rPr>
        <w:t>ndamiento de la patente vigente y antecedentes tributarios arrendatario.</w:t>
      </w:r>
    </w:p>
    <w:p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Para el club social</w:t>
      </w:r>
      <w:r>
        <w:rPr>
          <w:rFonts w:asciiTheme="minorHAnsi" w:eastAsia="Times New Roman" w:hAnsiTheme="minorHAnsi" w:cstheme="minorHAnsi"/>
          <w:lang w:val="es-ES_tradnl" w:eastAsia="es-ES"/>
        </w:rPr>
        <w:t>: los m</w:t>
      </w:r>
      <w:r w:rsidR="007115A1">
        <w:rPr>
          <w:rFonts w:asciiTheme="minorHAnsi" w:eastAsia="Times New Roman" w:hAnsiTheme="minorHAnsi" w:cstheme="minorHAnsi"/>
          <w:lang w:val="es-ES_tradnl" w:eastAsia="es-ES"/>
        </w:rPr>
        <w:t>iembros del directorio en pleno, y</w:t>
      </w:r>
      <w:bookmarkStart w:id="0" w:name="_GoBack"/>
      <w:bookmarkEnd w:id="0"/>
      <w:r w:rsidR="007115A1">
        <w:rPr>
          <w:rFonts w:asciiTheme="minorHAnsi" w:eastAsia="Times New Roman" w:hAnsiTheme="minorHAnsi" w:cstheme="minorHAnsi"/>
          <w:lang w:val="es-ES_tradnl" w:eastAsia="es-ES"/>
        </w:rPr>
        <w:t xml:space="preserve"> certificado de vigencia.</w:t>
      </w:r>
    </w:p>
    <w:p w:rsidR="00465FD8" w:rsidRDefault="00465FD8" w:rsidP="00ED7B74">
      <w:pPr>
        <w:pStyle w:val="Prrafodelista"/>
        <w:numPr>
          <w:ilvl w:val="0"/>
          <w:numId w:val="2"/>
        </w:numPr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Para el caso de que el dueño de un establecimiento, haya entregado la administración del mismo</w:t>
      </w:r>
    </w:p>
    <w:p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  <w:r>
        <w:rPr>
          <w:rFonts w:asciiTheme="minorHAnsi" w:eastAsia="Times New Roman" w:hAnsiTheme="minorHAnsi" w:cstheme="minorHAnsi"/>
          <w:lang w:val="es-ES_tradnl" w:eastAsia="es-ES"/>
        </w:rPr>
        <w:t>O haya otorgado un mandato de ese carácter a un tercero, deberá acompañar el certificado de Antecedentes fines especiales de éste.</w:t>
      </w:r>
    </w:p>
    <w:p w:rsidR="00465FD8" w:rsidRDefault="00465FD8" w:rsidP="00ED7B74">
      <w:pPr>
        <w:pStyle w:val="Prrafodelista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lang w:val="es-ES_tradnl" w:eastAsia="es-ES"/>
        </w:rPr>
      </w:pPr>
    </w:p>
    <w:p w:rsidR="00465FD8" w:rsidRDefault="00465FD8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lang w:val="es-ES_tradnl" w:eastAsia="es-ES"/>
        </w:rPr>
      </w:pPr>
      <w:r w:rsidRPr="00465FD8">
        <w:rPr>
          <w:rFonts w:asciiTheme="minorHAnsi" w:eastAsia="Times New Roman" w:hAnsiTheme="minorHAnsi" w:cstheme="minorHAnsi"/>
          <w:b/>
          <w:lang w:val="es-ES_tradnl" w:eastAsia="es-ES"/>
        </w:rPr>
        <w:t>3.-ANTECEDENTES</w:t>
      </w:r>
      <w:r>
        <w:rPr>
          <w:rFonts w:asciiTheme="minorHAnsi" w:eastAsia="Times New Roman" w:hAnsiTheme="minorHAnsi" w:cstheme="minorHAnsi"/>
          <w:b/>
          <w:lang w:val="es-ES_tradnl" w:eastAsia="es-ES"/>
        </w:rPr>
        <w:t>:</w:t>
      </w:r>
    </w:p>
    <w:p w:rsidR="00465FD8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lang w:val="es-ES_tradnl" w:eastAsia="es-ES"/>
        </w:rPr>
        <w:tab/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Para que pueda renovar sus patentes de alcoholes, es necesario hacer llegar al municipio en el plazo indicado </w:t>
      </w:r>
      <w:r w:rsidR="00290BEB">
        <w:rPr>
          <w:rFonts w:asciiTheme="minorHAnsi" w:eastAsia="Times New Roman" w:hAnsiTheme="minorHAnsi" w:cstheme="minorHAnsi"/>
          <w:lang w:val="es-ES_tradnl" w:eastAsia="es-ES"/>
        </w:rPr>
        <w:t>la documentación</w:t>
      </w:r>
      <w:r>
        <w:rPr>
          <w:rFonts w:asciiTheme="minorHAnsi" w:eastAsia="Times New Roman" w:hAnsiTheme="minorHAnsi" w:cstheme="minorHAnsi"/>
          <w:lang w:val="es-ES_tradnl" w:eastAsia="es-ES"/>
        </w:rPr>
        <w:t xml:space="preserve"> señalada en el punto 2. </w:t>
      </w:r>
      <w:r w:rsidRPr="006570BE">
        <w:rPr>
          <w:rFonts w:asciiTheme="minorHAnsi" w:eastAsia="Times New Roman" w:hAnsiTheme="minorHAnsi" w:cstheme="minorHAnsi"/>
          <w:b/>
          <w:caps/>
          <w:lang w:val="es-ES_tradnl" w:eastAsia="es-ES"/>
        </w:rPr>
        <w:t>la no presentación de la documentación, será motivo a la no renovación de o las patente(s) de alcohol.</w:t>
      </w:r>
    </w:p>
    <w:p w:rsidR="006570BE" w:rsidRDefault="006570BE" w:rsidP="00ED7B74">
      <w:pPr>
        <w:pStyle w:val="Prrafodelista"/>
        <w:spacing w:after="0" w:line="240" w:lineRule="auto"/>
        <w:ind w:left="0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</w:p>
    <w:p w:rsidR="006570BE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antecedentes fines especiales</w:t>
      </w:r>
    </w:p>
    <w:p w:rsidR="00ED7B74" w:rsidRPr="000F21A7" w:rsidRDefault="00ED7B74" w:rsidP="00ED7B74">
      <w:pPr>
        <w:pStyle w:val="Prrafodelista"/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:rsidR="000F21A7" w:rsidRPr="00ED7B74" w:rsidRDefault="000F21A7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 w:rsidRPr="000F21A7">
        <w:rPr>
          <w:rFonts w:asciiTheme="minorHAnsi" w:eastAsia="Times New Roman" w:hAnsiTheme="minorHAnsi" w:cstheme="minorHAnsi"/>
          <w:b/>
          <w:caps/>
          <w:lang w:val="es-ES_tradnl" w:eastAsia="es-ES"/>
        </w:rPr>
        <w:t>declaracion jurada simple</w:t>
      </w: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 xml:space="preserve"> que indique que no se encuentra afecto A ALGUNA de las inhabilidades contempladas en el art. 4º de la Ley Nº 19.925.</w:t>
      </w:r>
    </w:p>
    <w:p w:rsidR="00ED7B74" w:rsidRPr="00ED7B74" w:rsidRDefault="00ED7B74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:rsidR="00ED7B74" w:rsidRPr="002C1722" w:rsidRDefault="00ED7B74" w:rsidP="00ED7B74">
      <w:pPr>
        <w:pStyle w:val="Prrafodelista"/>
        <w:numPr>
          <w:ilvl w:val="0"/>
          <w:numId w:val="6"/>
        </w:num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  <w:r>
        <w:rPr>
          <w:rFonts w:asciiTheme="minorHAnsi" w:eastAsia="Times New Roman" w:hAnsiTheme="minorHAnsi" w:cstheme="minorHAnsi"/>
          <w:b/>
          <w:caps/>
          <w:lang w:val="es-ES_tradnl" w:eastAsia="es-ES"/>
        </w:rPr>
        <w:t>certificado de directorio vigente: para toda persona juridica con directorio.</w:t>
      </w:r>
    </w:p>
    <w:p w:rsidR="002C1722" w:rsidRDefault="002C1722" w:rsidP="002C1722">
      <w:pPr>
        <w:rPr>
          <w:rFonts w:eastAsia="Times New Roman" w:cstheme="minorHAnsi"/>
          <w:b/>
          <w:caps/>
          <w:lang w:val="es-ES_tradnl" w:eastAsia="es-ES"/>
        </w:rPr>
      </w:pPr>
    </w:p>
    <w:p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:rsid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:rsidR="000F21A7" w:rsidRPr="000F21A7" w:rsidRDefault="000F21A7" w:rsidP="00ED7B74">
      <w:pPr>
        <w:spacing w:after="0" w:line="240" w:lineRule="auto"/>
        <w:jc w:val="both"/>
        <w:outlineLvl w:val="0"/>
        <w:rPr>
          <w:rFonts w:eastAsia="Times New Roman" w:cstheme="minorHAnsi"/>
          <w:b/>
          <w:caps/>
          <w:lang w:val="es-ES_tradnl" w:eastAsia="es-ES"/>
        </w:rPr>
      </w:pPr>
    </w:p>
    <w:p w:rsidR="00BC2749" w:rsidRDefault="00BC2749" w:rsidP="00ED7B74">
      <w:pPr>
        <w:pStyle w:val="Prrafodelista"/>
        <w:spacing w:after="0" w:line="240" w:lineRule="auto"/>
        <w:ind w:left="1425"/>
        <w:jc w:val="both"/>
        <w:outlineLvl w:val="0"/>
        <w:rPr>
          <w:rFonts w:eastAsia="Times New Roman" w:cs="Times New Roman"/>
          <w:caps/>
          <w:lang w:val="es-ES_tradnl" w:eastAsia="es-ES"/>
        </w:rPr>
      </w:pPr>
      <w:r w:rsidRPr="006570BE">
        <w:rPr>
          <w:rFonts w:eastAsia="Times New Roman" w:cs="Times New Roman"/>
          <w:caps/>
          <w:lang w:val="es-ES_tradnl" w:eastAsia="es-ES"/>
        </w:rPr>
        <w:t xml:space="preserve">   </w:t>
      </w:r>
    </w:p>
    <w:p w:rsidR="00ED7B74" w:rsidRPr="00ED7B74" w:rsidRDefault="00ED7B74" w:rsidP="00ED7B74">
      <w:pPr>
        <w:pStyle w:val="Prrafodelista"/>
        <w:spacing w:after="0" w:line="240" w:lineRule="auto"/>
        <w:ind w:left="1425"/>
        <w:jc w:val="both"/>
        <w:outlineLvl w:val="0"/>
        <w:rPr>
          <w:rFonts w:asciiTheme="minorHAnsi" w:eastAsia="Times New Roman" w:hAnsiTheme="minorHAnsi" w:cstheme="minorHAnsi"/>
          <w:b/>
          <w:caps/>
          <w:lang w:val="es-ES_tradnl" w:eastAsia="es-ES"/>
        </w:rPr>
      </w:pP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>
        <w:rPr>
          <w:rFonts w:eastAsia="Times New Roman" w:cs="Times New Roman"/>
          <w:caps/>
          <w:lang w:val="es-ES_tradnl" w:eastAsia="es-ES"/>
        </w:rPr>
        <w:tab/>
      </w:r>
      <w:r w:rsidRPr="00ED7B74">
        <w:rPr>
          <w:rFonts w:asciiTheme="minorHAnsi" w:eastAsia="Times New Roman" w:hAnsiTheme="minorHAnsi" w:cstheme="minorHAnsi"/>
          <w:b/>
          <w:caps/>
          <w:lang w:val="es-ES_tradnl" w:eastAsia="es-ES"/>
        </w:rPr>
        <w:t>depto rentas y patentes</w:t>
      </w:r>
    </w:p>
    <w:sectPr w:rsidR="00ED7B74" w:rsidRPr="00ED7B74" w:rsidSect="00D701B5">
      <w:footerReference w:type="default" r:id="rId12"/>
      <w:pgSz w:w="12240" w:h="15840"/>
      <w:pgMar w:top="720" w:right="720" w:bottom="720" w:left="720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432" w:rsidRDefault="000C2432" w:rsidP="00357252">
      <w:pPr>
        <w:spacing w:after="0" w:line="240" w:lineRule="auto"/>
      </w:pPr>
      <w:r>
        <w:separator/>
      </w:r>
    </w:p>
  </w:endnote>
  <w:endnote w:type="continuationSeparator" w:id="0">
    <w:p w:rsidR="000C2432" w:rsidRDefault="000C2432" w:rsidP="0035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681" w:rsidRPr="007C1DD9" w:rsidRDefault="00561681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 xml:space="preserve">Ilustre Municipalidad de Río Bueno • Comercio 603 • Río Bueno • Provincia del </w:t>
    </w:r>
    <w:proofErr w:type="spellStart"/>
    <w:r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Ranco</w:t>
    </w:r>
    <w:proofErr w:type="spellEnd"/>
  </w:p>
  <w:p w:rsidR="00561681" w:rsidRPr="007C1DD9" w:rsidRDefault="00654322" w:rsidP="00561681">
    <w:pPr>
      <w:widowControl w:val="0"/>
      <w:suppressAutoHyphens/>
      <w:spacing w:after="0" w:line="240" w:lineRule="auto"/>
      <w:jc w:val="center"/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</w:pPr>
    <w:r w:rsidRPr="00513E23">
      <w:rPr>
        <w:rFonts w:ascii="Calibri" w:eastAsia="Arial Unicode MS" w:hAnsi="Calibri" w:cs="Times New Roman"/>
        <w:b/>
        <w:noProof/>
        <w:kern w:val="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71755</wp:posOffset>
          </wp:positionV>
          <wp:extent cx="1256400" cy="262800"/>
          <wp:effectExtent l="0" t="0" r="1270" b="444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1@3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26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1681" w:rsidRPr="007C1DD9">
      <w:rPr>
        <w:rFonts w:ascii="Calibri" w:eastAsia="Arial Unicode MS" w:hAnsi="Calibri" w:cs="Times New Roman"/>
        <w:color w:val="A6A6A6" w:themeColor="background1" w:themeShade="A6"/>
        <w:kern w:val="1"/>
        <w:sz w:val="20"/>
        <w:szCs w:val="20"/>
      </w:rPr>
      <w:t>Región de los Ríos • Chile • Fono 56 (64) 2 340 400 • web: www.muniriobueno.cl</w:t>
    </w:r>
  </w:p>
  <w:p w:rsidR="00561681" w:rsidRPr="00561681" w:rsidRDefault="00561681" w:rsidP="00561681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432" w:rsidRDefault="000C2432" w:rsidP="00357252">
      <w:pPr>
        <w:spacing w:after="0" w:line="240" w:lineRule="auto"/>
      </w:pPr>
      <w:r>
        <w:separator/>
      </w:r>
    </w:p>
  </w:footnote>
  <w:footnote w:type="continuationSeparator" w:id="0">
    <w:p w:rsidR="000C2432" w:rsidRDefault="000C2432" w:rsidP="0035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DD5"/>
    <w:multiLevelType w:val="hybridMultilevel"/>
    <w:tmpl w:val="996414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F667B"/>
    <w:multiLevelType w:val="hybridMultilevel"/>
    <w:tmpl w:val="C7E420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A5017"/>
    <w:multiLevelType w:val="hybridMultilevel"/>
    <w:tmpl w:val="7E005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15E"/>
    <w:multiLevelType w:val="hybridMultilevel"/>
    <w:tmpl w:val="D548BE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34340"/>
    <w:multiLevelType w:val="hybridMultilevel"/>
    <w:tmpl w:val="79041B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4427"/>
    <w:multiLevelType w:val="hybridMultilevel"/>
    <w:tmpl w:val="F5D0F2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D22E6"/>
    <w:multiLevelType w:val="hybridMultilevel"/>
    <w:tmpl w:val="117033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00F36"/>
    <w:multiLevelType w:val="hybridMultilevel"/>
    <w:tmpl w:val="862A763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2"/>
    <w:rsid w:val="00007D7A"/>
    <w:rsid w:val="00012870"/>
    <w:rsid w:val="000230F4"/>
    <w:rsid w:val="000428E0"/>
    <w:rsid w:val="0004564D"/>
    <w:rsid w:val="00084CD7"/>
    <w:rsid w:val="00097CD0"/>
    <w:rsid w:val="000A6EB2"/>
    <w:rsid w:val="000C2432"/>
    <w:rsid w:val="000C586F"/>
    <w:rsid w:val="000F21A7"/>
    <w:rsid w:val="00156756"/>
    <w:rsid w:val="00156BEB"/>
    <w:rsid w:val="00176F1E"/>
    <w:rsid w:val="0018777B"/>
    <w:rsid w:val="00190643"/>
    <w:rsid w:val="001B3CB6"/>
    <w:rsid w:val="001D476C"/>
    <w:rsid w:val="001E56B4"/>
    <w:rsid w:val="00207262"/>
    <w:rsid w:val="00243684"/>
    <w:rsid w:val="00246F37"/>
    <w:rsid w:val="00290BEB"/>
    <w:rsid w:val="0029466A"/>
    <w:rsid w:val="002C1722"/>
    <w:rsid w:val="002C1C5C"/>
    <w:rsid w:val="002D4496"/>
    <w:rsid w:val="002D66F1"/>
    <w:rsid w:val="002E192E"/>
    <w:rsid w:val="002F0B73"/>
    <w:rsid w:val="00313D51"/>
    <w:rsid w:val="0033231C"/>
    <w:rsid w:val="0034751C"/>
    <w:rsid w:val="00357252"/>
    <w:rsid w:val="003721BD"/>
    <w:rsid w:val="00376035"/>
    <w:rsid w:val="003A7173"/>
    <w:rsid w:val="003C5DF2"/>
    <w:rsid w:val="003E2869"/>
    <w:rsid w:val="003F75D9"/>
    <w:rsid w:val="004409D5"/>
    <w:rsid w:val="00450508"/>
    <w:rsid w:val="00461850"/>
    <w:rsid w:val="00465FD8"/>
    <w:rsid w:val="00470E62"/>
    <w:rsid w:val="00473570"/>
    <w:rsid w:val="004A1E8A"/>
    <w:rsid w:val="004E2CD5"/>
    <w:rsid w:val="0051033B"/>
    <w:rsid w:val="00510534"/>
    <w:rsid w:val="00513E23"/>
    <w:rsid w:val="00532851"/>
    <w:rsid w:val="00561681"/>
    <w:rsid w:val="00567A84"/>
    <w:rsid w:val="005C50A8"/>
    <w:rsid w:val="005F029F"/>
    <w:rsid w:val="005F0887"/>
    <w:rsid w:val="0063521E"/>
    <w:rsid w:val="00641EBD"/>
    <w:rsid w:val="006446EF"/>
    <w:rsid w:val="00654322"/>
    <w:rsid w:val="006570BE"/>
    <w:rsid w:val="006B0A12"/>
    <w:rsid w:val="006F07EF"/>
    <w:rsid w:val="007001A9"/>
    <w:rsid w:val="0070590E"/>
    <w:rsid w:val="007115A1"/>
    <w:rsid w:val="00736079"/>
    <w:rsid w:val="00743E6A"/>
    <w:rsid w:val="00753A14"/>
    <w:rsid w:val="007736D0"/>
    <w:rsid w:val="00775315"/>
    <w:rsid w:val="007C1DD9"/>
    <w:rsid w:val="007D2875"/>
    <w:rsid w:val="007E6F53"/>
    <w:rsid w:val="00825829"/>
    <w:rsid w:val="0086197C"/>
    <w:rsid w:val="00863D2D"/>
    <w:rsid w:val="008756EB"/>
    <w:rsid w:val="008A089C"/>
    <w:rsid w:val="008D65DB"/>
    <w:rsid w:val="008E2C51"/>
    <w:rsid w:val="00901BB6"/>
    <w:rsid w:val="009177F0"/>
    <w:rsid w:val="0092768E"/>
    <w:rsid w:val="00964243"/>
    <w:rsid w:val="0099733B"/>
    <w:rsid w:val="009D3AF1"/>
    <w:rsid w:val="009E280D"/>
    <w:rsid w:val="00A03DE2"/>
    <w:rsid w:val="00A51A67"/>
    <w:rsid w:val="00A84D41"/>
    <w:rsid w:val="00AB2B66"/>
    <w:rsid w:val="00AC41C1"/>
    <w:rsid w:val="00AD1075"/>
    <w:rsid w:val="00B113EE"/>
    <w:rsid w:val="00B179C9"/>
    <w:rsid w:val="00B22E6C"/>
    <w:rsid w:val="00B22EE8"/>
    <w:rsid w:val="00B2409D"/>
    <w:rsid w:val="00B45B70"/>
    <w:rsid w:val="00B96A73"/>
    <w:rsid w:val="00B97918"/>
    <w:rsid w:val="00BC06AA"/>
    <w:rsid w:val="00BC2749"/>
    <w:rsid w:val="00BE119B"/>
    <w:rsid w:val="00BF2BB7"/>
    <w:rsid w:val="00C47906"/>
    <w:rsid w:val="00C75E5A"/>
    <w:rsid w:val="00C91E4F"/>
    <w:rsid w:val="00CF06D5"/>
    <w:rsid w:val="00D01510"/>
    <w:rsid w:val="00D150A7"/>
    <w:rsid w:val="00D21B56"/>
    <w:rsid w:val="00D30DDD"/>
    <w:rsid w:val="00D62408"/>
    <w:rsid w:val="00D701B5"/>
    <w:rsid w:val="00D81CB4"/>
    <w:rsid w:val="00D83C5E"/>
    <w:rsid w:val="00DB1143"/>
    <w:rsid w:val="00DC0F53"/>
    <w:rsid w:val="00DC1891"/>
    <w:rsid w:val="00E00AC7"/>
    <w:rsid w:val="00E06B53"/>
    <w:rsid w:val="00E20737"/>
    <w:rsid w:val="00E225C6"/>
    <w:rsid w:val="00E53EE7"/>
    <w:rsid w:val="00E6457C"/>
    <w:rsid w:val="00E92B30"/>
    <w:rsid w:val="00EB7BA7"/>
    <w:rsid w:val="00EC1AEC"/>
    <w:rsid w:val="00ED78EA"/>
    <w:rsid w:val="00ED7B74"/>
    <w:rsid w:val="00F17AA5"/>
    <w:rsid w:val="00F31DA8"/>
    <w:rsid w:val="00F37760"/>
    <w:rsid w:val="00F46A40"/>
    <w:rsid w:val="00F70E0D"/>
    <w:rsid w:val="00F763CB"/>
    <w:rsid w:val="00F82605"/>
    <w:rsid w:val="00FA15D5"/>
    <w:rsid w:val="00FA67C8"/>
    <w:rsid w:val="00FD52C0"/>
    <w:rsid w:val="00FF2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4666"/>
  <w15:docId w15:val="{A5BFC3DF-5EBE-41CC-85E8-2AD4EED6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25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7252"/>
    <w:rPr>
      <w:rFonts w:eastAsiaTheme="minorEastAsia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357252"/>
    <w:pPr>
      <w:spacing w:after="0" w:line="240" w:lineRule="auto"/>
    </w:pPr>
    <w:rPr>
      <w:rFonts w:ascii="Footlight MT Light" w:eastAsia="Times New Roman" w:hAnsi="Footlight MT Light" w:cs="Times New Roman"/>
      <w:sz w:val="24"/>
      <w:szCs w:val="24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572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7252"/>
    <w:rPr>
      <w:rFonts w:eastAsiaTheme="minorEastAsia"/>
      <w:lang w:eastAsia="es-CL"/>
    </w:rPr>
  </w:style>
  <w:style w:type="table" w:styleId="Tablaconcuadrcula">
    <w:name w:val="Table Grid"/>
    <w:basedOn w:val="Tablanormal"/>
    <w:uiPriority w:val="39"/>
    <w:rsid w:val="00357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3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D51"/>
    <w:rPr>
      <w:rFonts w:ascii="Segoe UI" w:eastAsiaTheme="minorEastAsia" w:hAnsi="Segoe UI" w:cs="Segoe UI"/>
      <w:sz w:val="18"/>
      <w:szCs w:val="18"/>
      <w:lang w:eastAsia="es-CL"/>
    </w:rPr>
  </w:style>
  <w:style w:type="paragraph" w:styleId="Prrafodelista">
    <w:name w:val="List Paragraph"/>
    <w:basedOn w:val="Normal"/>
    <w:uiPriority w:val="34"/>
    <w:qFormat/>
    <w:rsid w:val="00736079"/>
    <w:pPr>
      <w:ind w:left="720"/>
      <w:contextualSpacing/>
    </w:pPr>
    <w:rPr>
      <w:rFonts w:ascii="Maiandra GD" w:eastAsiaTheme="minorHAnsi" w:hAnsi="Maiandra GD"/>
      <w:lang w:eastAsia="en-US"/>
    </w:rPr>
  </w:style>
  <w:style w:type="character" w:styleId="Hipervnculo">
    <w:name w:val="Hyperlink"/>
    <w:basedOn w:val="Fuentedeprrafopredeter"/>
    <w:uiPriority w:val="99"/>
    <w:unhideWhenUsed/>
    <w:rsid w:val="00BC2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ntasypatentes@muniriobueno.c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uniriobueno.c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51EFAA-2502-4C40-AD2C-AA7F2585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Carmen</cp:lastModifiedBy>
  <cp:revision>5</cp:revision>
  <cp:lastPrinted>2019-09-09T20:45:00Z</cp:lastPrinted>
  <dcterms:created xsi:type="dcterms:W3CDTF">2020-11-26T13:08:00Z</dcterms:created>
  <dcterms:modified xsi:type="dcterms:W3CDTF">2020-12-03T13:20:00Z</dcterms:modified>
</cp:coreProperties>
</file>